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zh-CN"/>
        </w:rPr>
        <w:t>竞争上岗报名表</w:t>
      </w:r>
    </w:p>
    <w:p>
      <w:pPr>
        <w:snapToGrid w:val="0"/>
        <w:ind w:right="-526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9"/>
        <w:gridCol w:w="691"/>
        <w:gridCol w:w="1137"/>
        <w:gridCol w:w="310"/>
        <w:gridCol w:w="917"/>
        <w:gridCol w:w="7"/>
        <w:gridCol w:w="407"/>
        <w:gridCol w:w="937"/>
        <w:gridCol w:w="816"/>
        <w:gridCol w:w="772"/>
        <w:gridCol w:w="30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pacing w:val="-11"/>
                <w:sz w:val="18"/>
                <w:szCs w:val="18"/>
              </w:rPr>
              <w:t>(以档案记载为准)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  贯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户口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所在地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ascii="宋体" w:hAnsi="宋体"/>
                <w:sz w:val="22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入党时间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  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教育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系及专业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在职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教育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系及专业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专业技术任职资格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工作单位及现任职务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51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近三年年度考核情况</w:t>
            </w:r>
          </w:p>
        </w:tc>
        <w:tc>
          <w:tcPr>
            <w:tcW w:w="237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2"/>
              </w:rPr>
              <w:t>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2"/>
              </w:rPr>
              <w:t>年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1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2"/>
              </w:rPr>
            </w:pPr>
          </w:p>
        </w:tc>
        <w:tc>
          <w:tcPr>
            <w:tcW w:w="23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主 要 学 习 经 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学校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工作单位及部门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5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关系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姓名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2"/>
              </w:rPr>
            </w:pP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近三年主要工作业绩和专业成果简介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955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firstLine="442" w:firstLineChars="200"/>
              <w:jc w:val="both"/>
              <w:rPr>
                <w:rFonts w:hint="eastAsia" w:ascii="宋体" w:hAns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所在单位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部门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审核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2"/>
              </w:rPr>
              <w:t xml:space="preserve"> 年    月   日 （公章）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2"/>
        </w:rPr>
        <w:t>备注</w:t>
      </w:r>
      <w:r>
        <w:rPr>
          <w:rFonts w:hint="eastAsia" w:ascii="宋体" w:hAnsi="宋体"/>
          <w:sz w:val="22"/>
        </w:rPr>
        <w:t>：随表请附本人身份证、学历学位证书、相关专业技术职务资格证书及任职文件扫描件；其它能证明本人工作能力或者技能的相关证件等电子资料。邮件名称统一命名为“姓名+竞聘岗位”。</w:t>
      </w:r>
    </w:p>
    <w:p>
      <w:bookmarkStart w:id="0" w:name="附件4"/>
      <w:bookmarkEnd w:id="0"/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5549900</wp:posOffset>
              </wp:positionH>
              <wp:positionV relativeFrom="page">
                <wp:posOffset>10022205</wp:posOffset>
              </wp:positionV>
              <wp:extent cx="737235" cy="20574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7pt;margin-top:789.1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55B92gAAAA0BAAAPAAAA&#10;AAAAAAEAIAAAACIAAABkcnMvZG93bnJldi54bWxQSwECFAAUAAAACACHTuJA/cWo/6EBAAAl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D0367"/>
    <w:rsid w:val="00B33A0C"/>
    <w:rsid w:val="01DF4E10"/>
    <w:rsid w:val="01FC49C1"/>
    <w:rsid w:val="01FF2248"/>
    <w:rsid w:val="033D0367"/>
    <w:rsid w:val="0374668B"/>
    <w:rsid w:val="071D5606"/>
    <w:rsid w:val="0A0674AA"/>
    <w:rsid w:val="0A5C60D3"/>
    <w:rsid w:val="0A6C15E1"/>
    <w:rsid w:val="0B1957A2"/>
    <w:rsid w:val="0B2E49EA"/>
    <w:rsid w:val="0E400C4E"/>
    <w:rsid w:val="123E2C1F"/>
    <w:rsid w:val="13347ACB"/>
    <w:rsid w:val="14F0671F"/>
    <w:rsid w:val="163C5553"/>
    <w:rsid w:val="17924E34"/>
    <w:rsid w:val="187569F2"/>
    <w:rsid w:val="1A134872"/>
    <w:rsid w:val="1A5F0A37"/>
    <w:rsid w:val="1BA23DFE"/>
    <w:rsid w:val="1BC578E4"/>
    <w:rsid w:val="233D5EFE"/>
    <w:rsid w:val="25364554"/>
    <w:rsid w:val="25EE40FB"/>
    <w:rsid w:val="26F02275"/>
    <w:rsid w:val="2A143625"/>
    <w:rsid w:val="2C2F4733"/>
    <w:rsid w:val="2C693449"/>
    <w:rsid w:val="2C8407AB"/>
    <w:rsid w:val="2F350E18"/>
    <w:rsid w:val="2FAC7CD8"/>
    <w:rsid w:val="30146B63"/>
    <w:rsid w:val="3B5F5D9B"/>
    <w:rsid w:val="3C1B0F9A"/>
    <w:rsid w:val="41F71422"/>
    <w:rsid w:val="42775510"/>
    <w:rsid w:val="433C7D6D"/>
    <w:rsid w:val="4B572FDB"/>
    <w:rsid w:val="4B682CC6"/>
    <w:rsid w:val="4B8A294B"/>
    <w:rsid w:val="4D092F31"/>
    <w:rsid w:val="4E6D04D3"/>
    <w:rsid w:val="4E8A24FD"/>
    <w:rsid w:val="4EAC3CFD"/>
    <w:rsid w:val="4F566B4D"/>
    <w:rsid w:val="4F930068"/>
    <w:rsid w:val="50726123"/>
    <w:rsid w:val="50E4235B"/>
    <w:rsid w:val="5C662536"/>
    <w:rsid w:val="60C90C63"/>
    <w:rsid w:val="63522F4E"/>
    <w:rsid w:val="675409DE"/>
    <w:rsid w:val="68A15F66"/>
    <w:rsid w:val="68B974A5"/>
    <w:rsid w:val="6AAA4124"/>
    <w:rsid w:val="6D92646E"/>
    <w:rsid w:val="710974CA"/>
    <w:rsid w:val="711655EF"/>
    <w:rsid w:val="717F3689"/>
    <w:rsid w:val="74990D43"/>
    <w:rsid w:val="76F71854"/>
    <w:rsid w:val="7B002CC7"/>
    <w:rsid w:val="7B7618AF"/>
    <w:rsid w:val="7B8D3138"/>
    <w:rsid w:val="7E2D1BB0"/>
    <w:rsid w:val="7E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pPr>
      <w:ind w:left="120" w:firstLine="64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2024-09-09T08:24:00Z</dcterms:created>
  <dc:creator>张蓉</dc:creator>
  <cp:lastModifiedBy>张蓉</cp:lastModifiedBy>
  <dcterms:modified xsi:type="dcterms:W3CDTF">2024-09-09T08:25:34Z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